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4D" w:rsidRPr="00F57B07" w:rsidRDefault="003E624D" w:rsidP="00FE1440">
      <w:pPr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:rsidR="00E01907" w:rsidRDefault="00E01907" w:rsidP="00E01907">
      <w:pPr>
        <w:jc w:val="center"/>
        <w:rPr>
          <w:rFonts w:ascii="Arial" w:eastAsia="Calibri" w:hAnsi="Arial" w:cs="Arial"/>
          <w:sz w:val="22"/>
          <w:szCs w:val="22"/>
        </w:rPr>
      </w:pPr>
    </w:p>
    <w:p w:rsidR="00E01907" w:rsidRDefault="00E01907" w:rsidP="00E01907">
      <w:pPr>
        <w:spacing w:after="160" w:line="256" w:lineRule="auto"/>
        <w:jc w:val="center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M</w:t>
      </w:r>
      <w:r w:rsidR="006106F4">
        <w:rPr>
          <w:rFonts w:ascii="Open Sans" w:eastAsia="Calibri" w:hAnsi="Open Sans" w:cs="Open Sans"/>
          <w:sz w:val="22"/>
          <w:szCs w:val="22"/>
        </w:rPr>
        <w:t>inutes of the 6</w:t>
      </w:r>
      <w:r w:rsidR="006106F4" w:rsidRPr="006106F4">
        <w:rPr>
          <w:rFonts w:ascii="Open Sans" w:eastAsia="Calibri" w:hAnsi="Open Sans" w:cs="Open Sans"/>
          <w:sz w:val="22"/>
          <w:szCs w:val="22"/>
          <w:vertAlign w:val="superscript"/>
        </w:rPr>
        <w:t>th</w:t>
      </w:r>
      <w:r w:rsidR="006106F4">
        <w:rPr>
          <w:rFonts w:ascii="Open Sans" w:eastAsia="Calibri" w:hAnsi="Open Sans" w:cs="Open Sans"/>
          <w:sz w:val="22"/>
          <w:szCs w:val="22"/>
        </w:rPr>
        <w:t xml:space="preserve"> </w:t>
      </w:r>
      <w:r>
        <w:rPr>
          <w:rFonts w:ascii="Open Sans" w:eastAsia="Calibri" w:hAnsi="Open Sans" w:cs="Open Sans"/>
          <w:sz w:val="22"/>
          <w:szCs w:val="22"/>
        </w:rPr>
        <w:t>A</w:t>
      </w:r>
      <w:r w:rsidR="006106F4">
        <w:rPr>
          <w:rFonts w:ascii="Open Sans" w:eastAsia="Calibri" w:hAnsi="Open Sans" w:cs="Open Sans"/>
          <w:sz w:val="22"/>
          <w:szCs w:val="22"/>
        </w:rPr>
        <w:t xml:space="preserve">nnual General Meeting </w:t>
      </w:r>
      <w:r w:rsidR="00036BE8">
        <w:rPr>
          <w:rFonts w:ascii="Open Sans" w:eastAsia="Calibri" w:hAnsi="Open Sans" w:cs="Open Sans"/>
          <w:sz w:val="22"/>
          <w:szCs w:val="22"/>
        </w:rPr>
        <w:t xml:space="preserve">(AGM) </w:t>
      </w:r>
      <w:r w:rsidR="006106F4">
        <w:rPr>
          <w:rFonts w:ascii="Open Sans" w:eastAsia="Calibri" w:hAnsi="Open Sans" w:cs="Open Sans"/>
          <w:sz w:val="22"/>
          <w:szCs w:val="22"/>
        </w:rPr>
        <w:t xml:space="preserve">of the </w:t>
      </w:r>
      <w:r>
        <w:rPr>
          <w:rFonts w:ascii="Open Sans" w:eastAsia="Calibri" w:hAnsi="Open Sans" w:cs="Open Sans"/>
          <w:sz w:val="22"/>
          <w:szCs w:val="22"/>
        </w:rPr>
        <w:t>S</w:t>
      </w:r>
      <w:r w:rsidR="006106F4">
        <w:rPr>
          <w:rFonts w:ascii="Open Sans" w:eastAsia="Calibri" w:hAnsi="Open Sans" w:cs="Open Sans"/>
          <w:sz w:val="22"/>
          <w:szCs w:val="22"/>
        </w:rPr>
        <w:t xml:space="preserve">cottish </w:t>
      </w:r>
      <w:r>
        <w:rPr>
          <w:rFonts w:ascii="Open Sans" w:eastAsia="Calibri" w:hAnsi="Open Sans" w:cs="Open Sans"/>
          <w:sz w:val="22"/>
          <w:szCs w:val="22"/>
        </w:rPr>
        <w:t>P</w:t>
      </w:r>
      <w:r w:rsidR="006106F4">
        <w:rPr>
          <w:rFonts w:ascii="Open Sans" w:eastAsia="Calibri" w:hAnsi="Open Sans" w:cs="Open Sans"/>
          <w:sz w:val="22"/>
          <w:szCs w:val="22"/>
        </w:rPr>
        <w:t xml:space="preserve">olice </w:t>
      </w:r>
      <w:r>
        <w:rPr>
          <w:rFonts w:ascii="Open Sans" w:eastAsia="Calibri" w:hAnsi="Open Sans" w:cs="Open Sans"/>
          <w:sz w:val="22"/>
          <w:szCs w:val="22"/>
        </w:rPr>
        <w:t>B</w:t>
      </w:r>
      <w:r w:rsidR="006106F4">
        <w:rPr>
          <w:rFonts w:ascii="Open Sans" w:eastAsia="Calibri" w:hAnsi="Open Sans" w:cs="Open Sans"/>
          <w:sz w:val="22"/>
          <w:szCs w:val="22"/>
        </w:rPr>
        <w:t xml:space="preserve">enevolent </w:t>
      </w:r>
      <w:r>
        <w:rPr>
          <w:rFonts w:ascii="Open Sans" w:eastAsia="Calibri" w:hAnsi="Open Sans" w:cs="Open Sans"/>
          <w:sz w:val="22"/>
          <w:szCs w:val="22"/>
        </w:rPr>
        <w:t>F</w:t>
      </w:r>
      <w:r w:rsidR="006106F4">
        <w:rPr>
          <w:rFonts w:ascii="Open Sans" w:eastAsia="Calibri" w:hAnsi="Open Sans" w:cs="Open Sans"/>
          <w:sz w:val="22"/>
          <w:szCs w:val="22"/>
        </w:rPr>
        <w:t>und</w:t>
      </w:r>
      <w:r>
        <w:rPr>
          <w:rFonts w:ascii="Open Sans" w:eastAsia="Calibri" w:hAnsi="Open Sans" w:cs="Open Sans"/>
          <w:sz w:val="22"/>
          <w:szCs w:val="22"/>
        </w:rPr>
        <w:t xml:space="preserve"> </w:t>
      </w:r>
      <w:r w:rsidR="006106F4">
        <w:rPr>
          <w:rFonts w:ascii="Open Sans" w:eastAsia="Calibri" w:hAnsi="Open Sans" w:cs="Open Sans"/>
          <w:sz w:val="22"/>
          <w:szCs w:val="22"/>
        </w:rPr>
        <w:t>on</w:t>
      </w:r>
      <w:r>
        <w:rPr>
          <w:rFonts w:ascii="Open Sans" w:eastAsia="Calibri" w:hAnsi="Open Sans" w:cs="Open Sans"/>
          <w:sz w:val="22"/>
          <w:szCs w:val="22"/>
        </w:rPr>
        <w:t xml:space="preserve"> M</w:t>
      </w:r>
      <w:r w:rsidR="006106F4">
        <w:rPr>
          <w:rFonts w:ascii="Open Sans" w:eastAsia="Calibri" w:hAnsi="Open Sans" w:cs="Open Sans"/>
          <w:sz w:val="22"/>
          <w:szCs w:val="22"/>
        </w:rPr>
        <w:t xml:space="preserve">onday </w:t>
      </w:r>
      <w:r w:rsidR="00036BE8">
        <w:rPr>
          <w:rFonts w:ascii="Open Sans" w:eastAsia="Calibri" w:hAnsi="Open Sans" w:cs="Open Sans"/>
          <w:sz w:val="22"/>
          <w:szCs w:val="22"/>
        </w:rPr>
        <w:t>20</w:t>
      </w:r>
      <w:r w:rsidR="00036BE8" w:rsidRPr="00036BE8">
        <w:rPr>
          <w:rFonts w:ascii="Open Sans" w:eastAsia="Calibri" w:hAnsi="Open Sans" w:cs="Open Sans"/>
          <w:sz w:val="22"/>
          <w:szCs w:val="22"/>
          <w:vertAlign w:val="superscript"/>
        </w:rPr>
        <w:t>th</w:t>
      </w:r>
      <w:r w:rsidR="00036BE8">
        <w:rPr>
          <w:rFonts w:ascii="Open Sans" w:eastAsia="Calibri" w:hAnsi="Open Sans" w:cs="Open Sans"/>
          <w:sz w:val="22"/>
          <w:szCs w:val="22"/>
        </w:rPr>
        <w:t xml:space="preserve"> August 2018 </w:t>
      </w:r>
      <w:r w:rsidR="006106F4">
        <w:rPr>
          <w:rFonts w:ascii="Open Sans" w:eastAsia="Calibri" w:hAnsi="Open Sans" w:cs="Open Sans"/>
          <w:sz w:val="22"/>
          <w:szCs w:val="22"/>
        </w:rPr>
        <w:t xml:space="preserve">at </w:t>
      </w:r>
      <w:r w:rsidR="00036BE8">
        <w:rPr>
          <w:rFonts w:ascii="Open Sans" w:eastAsia="Calibri" w:hAnsi="Open Sans" w:cs="Open Sans"/>
          <w:sz w:val="22"/>
          <w:szCs w:val="22"/>
        </w:rPr>
        <w:t xml:space="preserve">the </w:t>
      </w:r>
      <w:r w:rsidR="006106F4">
        <w:rPr>
          <w:rFonts w:ascii="Open Sans" w:eastAsia="Calibri" w:hAnsi="Open Sans" w:cs="Open Sans"/>
          <w:sz w:val="22"/>
          <w:szCs w:val="22"/>
        </w:rPr>
        <w:t>SPF East Area Office, 9 Houstoun Interchange Business Park, Livingston, EH54 5DW</w:t>
      </w:r>
      <w:r w:rsidR="00036BE8">
        <w:rPr>
          <w:rFonts w:ascii="Open Sans" w:eastAsia="Calibri" w:hAnsi="Open Sans" w:cs="Open Sans"/>
          <w:sz w:val="22"/>
          <w:szCs w:val="22"/>
        </w:rPr>
        <w:t xml:space="preserve"> – East Area hosting</w:t>
      </w:r>
      <w:r w:rsidR="006106F4">
        <w:rPr>
          <w:rFonts w:ascii="Open Sans" w:eastAsia="Calibri" w:hAnsi="Open Sans" w:cs="Open Sans"/>
          <w:sz w:val="22"/>
          <w:szCs w:val="22"/>
        </w:rPr>
        <w:t>.</w:t>
      </w:r>
    </w:p>
    <w:p w:rsidR="005C5F86" w:rsidRPr="005C5F86" w:rsidRDefault="005C5F86" w:rsidP="005C5F86">
      <w:pPr>
        <w:spacing w:after="160" w:line="256" w:lineRule="auto"/>
        <w:ind w:left="72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E01907" w:rsidRDefault="005C5F86" w:rsidP="00E01907">
      <w:pPr>
        <w:numPr>
          <w:ilvl w:val="0"/>
          <w:numId w:val="3"/>
        </w:numPr>
        <w:spacing w:after="160" w:line="256" w:lineRule="auto"/>
        <w:contextualSpacing/>
        <w:rPr>
          <w:rFonts w:ascii="Open Sans" w:eastAsia="Calibri" w:hAnsi="Open Sans" w:cs="Open Sans"/>
          <w:sz w:val="22"/>
          <w:szCs w:val="22"/>
        </w:rPr>
      </w:pPr>
      <w:r w:rsidRPr="005C5F86">
        <w:rPr>
          <w:rFonts w:ascii="Open Sans" w:eastAsia="Calibri" w:hAnsi="Open Sans" w:cs="Open Sans"/>
          <w:b/>
          <w:sz w:val="22"/>
          <w:szCs w:val="22"/>
        </w:rPr>
        <w:t>SPBF</w:t>
      </w:r>
      <w:r>
        <w:rPr>
          <w:rFonts w:ascii="Open Sans" w:eastAsia="Calibri" w:hAnsi="Open Sans" w:cs="Open Sans"/>
          <w:b/>
          <w:sz w:val="22"/>
          <w:szCs w:val="22"/>
        </w:rPr>
        <w:t xml:space="preserve"> </w:t>
      </w:r>
      <w:r w:rsidR="00E01907">
        <w:rPr>
          <w:rFonts w:ascii="Open Sans" w:eastAsia="Calibri" w:hAnsi="Open Sans" w:cs="Open Sans"/>
          <w:b/>
          <w:sz w:val="22"/>
          <w:szCs w:val="22"/>
        </w:rPr>
        <w:t>MEMBERS PRESENT</w:t>
      </w:r>
      <w:r>
        <w:rPr>
          <w:rFonts w:ascii="Open Sans" w:eastAsia="Calibri" w:hAnsi="Open Sans" w:cs="Open Sans"/>
          <w:b/>
          <w:sz w:val="22"/>
          <w:szCs w:val="22"/>
        </w:rPr>
        <w:t>:</w:t>
      </w:r>
    </w:p>
    <w:p w:rsidR="00E01907" w:rsidRDefault="00E01907" w:rsidP="00E01907">
      <w:pPr>
        <w:spacing w:after="160" w:line="256" w:lineRule="auto"/>
        <w:ind w:left="720"/>
        <w:contextualSpacing/>
        <w:rPr>
          <w:rFonts w:ascii="Open Sans" w:eastAsia="Calibri" w:hAnsi="Open Sans" w:cs="Open Sans"/>
          <w:sz w:val="22"/>
          <w:szCs w:val="22"/>
        </w:rPr>
      </w:pP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Nigel Bathgate</w:t>
      </w:r>
    </w:p>
    <w:p w:rsidR="006106F4" w:rsidRDefault="006106F4" w:rsidP="006106F4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Fiona Morris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Catherine McNally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Bill Clark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Stephen Clark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Grant McDowall</w:t>
      </w:r>
    </w:p>
    <w:p w:rsidR="00E01907" w:rsidRDefault="006106F4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Jenny Shanks</w:t>
      </w:r>
    </w:p>
    <w:p w:rsidR="006106F4" w:rsidRDefault="006106F4" w:rsidP="006106F4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Gary Brown</w:t>
      </w:r>
    </w:p>
    <w:p w:rsidR="006106F4" w:rsidRDefault="006106F4" w:rsidP="006106F4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Martyn Turner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</w:p>
    <w:p w:rsidR="00E01907" w:rsidRDefault="005C5F86" w:rsidP="00E01907">
      <w:pPr>
        <w:spacing w:after="160"/>
        <w:ind w:left="360"/>
        <w:rPr>
          <w:rFonts w:ascii="Open Sans" w:eastAsia="Calibri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b/>
          <w:sz w:val="22"/>
          <w:szCs w:val="22"/>
        </w:rPr>
        <w:t xml:space="preserve">Also </w:t>
      </w:r>
      <w:r w:rsidR="00E01907">
        <w:rPr>
          <w:rFonts w:ascii="Open Sans" w:eastAsia="Calibri" w:hAnsi="Open Sans" w:cs="Open Sans"/>
          <w:b/>
          <w:sz w:val="22"/>
          <w:szCs w:val="22"/>
        </w:rPr>
        <w:t>In Attendance</w:t>
      </w:r>
      <w:r>
        <w:rPr>
          <w:rFonts w:ascii="Open Sans" w:eastAsia="Calibri" w:hAnsi="Open Sans" w:cs="Open Sans"/>
          <w:b/>
          <w:sz w:val="22"/>
          <w:szCs w:val="22"/>
        </w:rPr>
        <w:t>: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Mairi MacGregor</w:t>
      </w:r>
      <w:r w:rsidR="006106F4">
        <w:rPr>
          <w:rFonts w:ascii="Open Sans" w:eastAsia="Calibri" w:hAnsi="Open Sans" w:cs="Open Sans"/>
          <w:sz w:val="22"/>
          <w:szCs w:val="22"/>
        </w:rPr>
        <w:t xml:space="preserve"> (SPBF, Treasurer)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Stewart Carle</w:t>
      </w:r>
      <w:r w:rsidR="006106F4">
        <w:rPr>
          <w:rFonts w:ascii="Open Sans" w:eastAsia="Calibri" w:hAnsi="Open Sans" w:cs="Open Sans"/>
          <w:sz w:val="22"/>
          <w:szCs w:val="22"/>
        </w:rPr>
        <w:t xml:space="preserve"> (ASPS)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Mark Mulholland (Auditor)</w:t>
      </w:r>
    </w:p>
    <w:p w:rsidR="00E01907" w:rsidRDefault="00E01907" w:rsidP="00E01907">
      <w:pPr>
        <w:spacing w:after="160"/>
        <w:ind w:left="360"/>
        <w:rPr>
          <w:rFonts w:ascii="Open Sans" w:eastAsia="Calibri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 xml:space="preserve">Arthur </w:t>
      </w:r>
      <w:r w:rsidRPr="006106F4">
        <w:rPr>
          <w:rFonts w:ascii="Open Sans" w:eastAsia="Calibri" w:hAnsi="Open Sans" w:cs="Open Sans"/>
          <w:sz w:val="22"/>
          <w:szCs w:val="22"/>
        </w:rPr>
        <w:t xml:space="preserve">Donaldson </w:t>
      </w:r>
      <w:r w:rsidR="006106F4" w:rsidRPr="006106F4">
        <w:rPr>
          <w:rFonts w:ascii="Open Sans" w:eastAsia="Calibri" w:hAnsi="Open Sans" w:cs="Open Sans"/>
          <w:sz w:val="22"/>
          <w:szCs w:val="22"/>
        </w:rPr>
        <w:t>(RPOAS)</w:t>
      </w:r>
    </w:p>
    <w:p w:rsidR="00E01907" w:rsidRDefault="00E01907" w:rsidP="00E01907">
      <w:pPr>
        <w:spacing w:after="160"/>
        <w:ind w:left="360"/>
        <w:rPr>
          <w:rFonts w:ascii="Open Sans" w:eastAsia="Calibri" w:hAnsi="Open Sans" w:cs="Open Sans"/>
          <w:b/>
          <w:sz w:val="22"/>
          <w:szCs w:val="22"/>
        </w:rPr>
      </w:pPr>
    </w:p>
    <w:p w:rsidR="005C5F86" w:rsidRDefault="005C5F86" w:rsidP="005C5F86">
      <w:pPr>
        <w:numPr>
          <w:ilvl w:val="0"/>
          <w:numId w:val="3"/>
        </w:numPr>
        <w:spacing w:after="160"/>
        <w:contextualSpacing/>
        <w:rPr>
          <w:rFonts w:ascii="Open Sans" w:eastAsia="Calibri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b/>
          <w:sz w:val="22"/>
          <w:szCs w:val="22"/>
        </w:rPr>
        <w:t>APOLOGIES:</w:t>
      </w:r>
    </w:p>
    <w:p w:rsidR="005C5F86" w:rsidRDefault="005C5F86" w:rsidP="005C5F86">
      <w:pPr>
        <w:spacing w:after="160"/>
        <w:ind w:left="72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5C5F86" w:rsidRDefault="005C5F86" w:rsidP="005C5F86">
      <w:pPr>
        <w:spacing w:after="160"/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None received.</w:t>
      </w:r>
    </w:p>
    <w:p w:rsidR="005C5F86" w:rsidRDefault="005C5F86" w:rsidP="005C5F86">
      <w:pPr>
        <w:spacing w:after="160"/>
        <w:ind w:left="72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E01907" w:rsidRDefault="00E01907" w:rsidP="00E01907">
      <w:pPr>
        <w:numPr>
          <w:ilvl w:val="0"/>
          <w:numId w:val="3"/>
        </w:numPr>
        <w:spacing w:after="160"/>
        <w:contextualSpacing/>
        <w:rPr>
          <w:rFonts w:ascii="Open Sans" w:eastAsia="Calibri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b/>
          <w:sz w:val="22"/>
          <w:szCs w:val="22"/>
        </w:rPr>
        <w:t>OPENING OF MEETING</w:t>
      </w:r>
      <w:r w:rsidR="005C5F86">
        <w:rPr>
          <w:rFonts w:ascii="Open Sans" w:eastAsia="Calibri" w:hAnsi="Open Sans" w:cs="Open Sans"/>
          <w:b/>
          <w:sz w:val="22"/>
          <w:szCs w:val="22"/>
        </w:rPr>
        <w:t>:</w:t>
      </w:r>
    </w:p>
    <w:p w:rsidR="005C5F86" w:rsidRDefault="005C5F86" w:rsidP="005C5F86">
      <w:pPr>
        <w:spacing w:after="160"/>
        <w:ind w:left="72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E01907" w:rsidRDefault="00E01907" w:rsidP="00E01907">
      <w:pPr>
        <w:spacing w:after="160"/>
        <w:ind w:left="360"/>
        <w:rPr>
          <w:rFonts w:ascii="Open Sans" w:eastAsia="Calibri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The Chair opened the meeting and welcomed all present.</w:t>
      </w:r>
      <w:r>
        <w:rPr>
          <w:rFonts w:ascii="Open Sans" w:eastAsia="Calibri" w:hAnsi="Open Sans" w:cs="Open Sans"/>
          <w:b/>
          <w:sz w:val="22"/>
          <w:szCs w:val="22"/>
        </w:rPr>
        <w:t xml:space="preserve"> </w:t>
      </w:r>
    </w:p>
    <w:p w:rsidR="005C5F86" w:rsidRDefault="005C5F86" w:rsidP="00E01907">
      <w:pPr>
        <w:spacing w:after="160"/>
        <w:ind w:left="360"/>
        <w:rPr>
          <w:rFonts w:ascii="Open Sans" w:eastAsia="Calibri" w:hAnsi="Open Sans" w:cs="Open Sans"/>
          <w:b/>
          <w:sz w:val="22"/>
          <w:szCs w:val="22"/>
        </w:rPr>
      </w:pPr>
    </w:p>
    <w:p w:rsidR="00E01907" w:rsidRDefault="00E01907" w:rsidP="00E01907">
      <w:pPr>
        <w:numPr>
          <w:ilvl w:val="0"/>
          <w:numId w:val="3"/>
        </w:numPr>
        <w:spacing w:after="160"/>
        <w:contextualSpacing/>
        <w:rPr>
          <w:rFonts w:ascii="Open Sans" w:eastAsia="Calibri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b/>
          <w:sz w:val="22"/>
          <w:szCs w:val="22"/>
        </w:rPr>
        <w:t>ELECTION OF TRUSTEES</w:t>
      </w:r>
      <w:r w:rsidR="005C5F86">
        <w:rPr>
          <w:rFonts w:ascii="Open Sans" w:eastAsia="Calibri" w:hAnsi="Open Sans" w:cs="Open Sans"/>
          <w:b/>
          <w:sz w:val="22"/>
          <w:szCs w:val="22"/>
        </w:rPr>
        <w:t>:</w:t>
      </w:r>
    </w:p>
    <w:p w:rsidR="005C5F86" w:rsidRDefault="005C5F86" w:rsidP="005C5F86">
      <w:pPr>
        <w:spacing w:after="160"/>
        <w:ind w:left="72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E01907" w:rsidRDefault="00E01907" w:rsidP="00E01907">
      <w:pPr>
        <w:spacing w:after="160"/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Trustees were elected as follows</w:t>
      </w:r>
    </w:p>
    <w:p w:rsidR="00E01907" w:rsidRDefault="00E01907" w:rsidP="00E01907">
      <w:pPr>
        <w:spacing w:after="160"/>
        <w:ind w:left="360"/>
        <w:rPr>
          <w:rFonts w:ascii="Open Sans" w:eastAsia="Calibri" w:hAnsi="Open Sans" w:cs="Open Sans"/>
          <w:b/>
          <w:sz w:val="22"/>
          <w:szCs w:val="22"/>
          <w:u w:val="single"/>
        </w:rPr>
      </w:pPr>
      <w:r>
        <w:rPr>
          <w:rFonts w:ascii="Open Sans" w:eastAsia="Calibri" w:hAnsi="Open Sans" w:cs="Open Sans"/>
          <w:b/>
          <w:sz w:val="22"/>
          <w:szCs w:val="22"/>
          <w:u w:val="single"/>
        </w:rPr>
        <w:t>East Area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Nigel Bathgate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Grant McDowall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Stephen Clark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</w:p>
    <w:p w:rsidR="00E01907" w:rsidRDefault="00E01907" w:rsidP="00E01907">
      <w:pPr>
        <w:ind w:left="360"/>
        <w:rPr>
          <w:rFonts w:ascii="Open Sans" w:eastAsia="Calibri" w:hAnsi="Open Sans" w:cs="Open Sans"/>
          <w:b/>
          <w:sz w:val="22"/>
          <w:szCs w:val="22"/>
          <w:u w:val="single"/>
        </w:rPr>
      </w:pPr>
      <w:r>
        <w:rPr>
          <w:rFonts w:ascii="Open Sans" w:eastAsia="Calibri" w:hAnsi="Open Sans" w:cs="Open Sans"/>
          <w:b/>
          <w:sz w:val="22"/>
          <w:szCs w:val="22"/>
          <w:u w:val="single"/>
        </w:rPr>
        <w:t>North Area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Bill Clark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Martyn Turner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Gary Brown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</w:p>
    <w:p w:rsidR="00E01907" w:rsidRDefault="00E01907" w:rsidP="00E01907">
      <w:pPr>
        <w:ind w:left="360"/>
        <w:rPr>
          <w:rFonts w:ascii="Open Sans" w:eastAsia="Calibri" w:hAnsi="Open Sans" w:cs="Open Sans"/>
          <w:b/>
          <w:sz w:val="22"/>
          <w:szCs w:val="22"/>
          <w:u w:val="single"/>
        </w:rPr>
      </w:pPr>
      <w:r>
        <w:rPr>
          <w:rFonts w:ascii="Open Sans" w:eastAsia="Calibri" w:hAnsi="Open Sans" w:cs="Open Sans"/>
          <w:b/>
          <w:sz w:val="22"/>
          <w:szCs w:val="22"/>
          <w:u w:val="single"/>
        </w:rPr>
        <w:lastRenderedPageBreak/>
        <w:t>West Area</w:t>
      </w:r>
    </w:p>
    <w:p w:rsidR="00E01907" w:rsidRDefault="00E01907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Fiona Morris</w:t>
      </w:r>
    </w:p>
    <w:p w:rsidR="005C5F86" w:rsidRDefault="005C5F86" w:rsidP="00E01907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Catherine McNally</w:t>
      </w:r>
    </w:p>
    <w:p w:rsidR="005C5F86" w:rsidRDefault="005C5F86" w:rsidP="005C5F86">
      <w:pPr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Jenny Shanks</w:t>
      </w:r>
    </w:p>
    <w:p w:rsidR="00E01907" w:rsidRDefault="00E01907" w:rsidP="00E01907">
      <w:pPr>
        <w:spacing w:after="160"/>
        <w:ind w:left="360"/>
        <w:rPr>
          <w:rFonts w:ascii="Open Sans" w:eastAsia="Calibri" w:hAnsi="Open Sans" w:cs="Open Sans"/>
          <w:sz w:val="22"/>
          <w:szCs w:val="22"/>
        </w:rPr>
      </w:pPr>
    </w:p>
    <w:p w:rsidR="00E01907" w:rsidRDefault="00E01907" w:rsidP="00E01907">
      <w:pPr>
        <w:numPr>
          <w:ilvl w:val="0"/>
          <w:numId w:val="3"/>
        </w:numPr>
        <w:spacing w:after="160"/>
        <w:contextualSpacing/>
        <w:rPr>
          <w:rFonts w:ascii="Open Sans" w:eastAsia="Calibri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b/>
          <w:sz w:val="22"/>
          <w:szCs w:val="22"/>
        </w:rPr>
        <w:t>ELECTION OF CHAIR</w:t>
      </w:r>
      <w:r w:rsidR="005C5F86">
        <w:rPr>
          <w:rFonts w:ascii="Open Sans" w:eastAsia="Calibri" w:hAnsi="Open Sans" w:cs="Open Sans"/>
          <w:b/>
          <w:sz w:val="22"/>
          <w:szCs w:val="22"/>
        </w:rPr>
        <w:t>:</w:t>
      </w:r>
    </w:p>
    <w:p w:rsidR="005C5F86" w:rsidRDefault="005C5F86" w:rsidP="005C5F86">
      <w:pPr>
        <w:spacing w:after="160"/>
        <w:ind w:left="72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E01907" w:rsidRDefault="005C5F86" w:rsidP="00E01907">
      <w:pPr>
        <w:spacing w:after="160"/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 xml:space="preserve">Nigel Bathgate </w:t>
      </w:r>
      <w:r w:rsidR="00E01907">
        <w:rPr>
          <w:rFonts w:ascii="Open Sans" w:eastAsia="Calibri" w:hAnsi="Open Sans" w:cs="Open Sans"/>
          <w:sz w:val="22"/>
          <w:szCs w:val="22"/>
        </w:rPr>
        <w:t>was proposed, seconded and duly elected as Chair of the Scottish Police Benevolent Fund.</w:t>
      </w:r>
    </w:p>
    <w:p w:rsidR="005C5F86" w:rsidRDefault="005C5F86" w:rsidP="00E01907">
      <w:pPr>
        <w:spacing w:after="160"/>
        <w:ind w:left="360"/>
        <w:rPr>
          <w:rFonts w:ascii="Open Sans" w:eastAsia="Calibri" w:hAnsi="Open Sans" w:cs="Open Sans"/>
          <w:sz w:val="22"/>
          <w:szCs w:val="22"/>
        </w:rPr>
      </w:pPr>
    </w:p>
    <w:p w:rsidR="00E01907" w:rsidRDefault="00E01907" w:rsidP="00E01907">
      <w:pPr>
        <w:numPr>
          <w:ilvl w:val="0"/>
          <w:numId w:val="3"/>
        </w:numPr>
        <w:spacing w:after="160"/>
        <w:contextualSpacing/>
        <w:rPr>
          <w:rFonts w:ascii="Open Sans" w:eastAsia="Calibri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b/>
          <w:sz w:val="22"/>
          <w:szCs w:val="22"/>
        </w:rPr>
        <w:t>ELECTION OF SECRETARY</w:t>
      </w:r>
      <w:r w:rsidR="005C5F86">
        <w:rPr>
          <w:rFonts w:ascii="Open Sans" w:eastAsia="Calibri" w:hAnsi="Open Sans" w:cs="Open Sans"/>
          <w:b/>
          <w:sz w:val="22"/>
          <w:szCs w:val="22"/>
        </w:rPr>
        <w:t>:</w:t>
      </w:r>
    </w:p>
    <w:p w:rsidR="005C5F86" w:rsidRDefault="005C5F86" w:rsidP="005C5F86">
      <w:pPr>
        <w:spacing w:after="160"/>
        <w:ind w:left="72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E01907" w:rsidRDefault="005C5F86" w:rsidP="00E01907">
      <w:pPr>
        <w:spacing w:after="160"/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 xml:space="preserve">Stephen Clark </w:t>
      </w:r>
      <w:r w:rsidR="00E01907">
        <w:rPr>
          <w:rFonts w:ascii="Open Sans" w:eastAsia="Calibri" w:hAnsi="Open Sans" w:cs="Open Sans"/>
          <w:sz w:val="22"/>
          <w:szCs w:val="22"/>
        </w:rPr>
        <w:t>was proposed, seconded and duly elected as Secretary of the Scottish Police Benevolent Fund.</w:t>
      </w:r>
    </w:p>
    <w:p w:rsidR="005C5F86" w:rsidRDefault="005C5F86" w:rsidP="00E01907">
      <w:pPr>
        <w:spacing w:after="160"/>
        <w:ind w:left="360"/>
        <w:rPr>
          <w:rFonts w:ascii="Open Sans" w:eastAsia="Calibri" w:hAnsi="Open Sans" w:cs="Open Sans"/>
          <w:sz w:val="22"/>
          <w:szCs w:val="22"/>
        </w:rPr>
      </w:pPr>
    </w:p>
    <w:p w:rsidR="00E01907" w:rsidRDefault="00E01907" w:rsidP="00E01907">
      <w:pPr>
        <w:numPr>
          <w:ilvl w:val="0"/>
          <w:numId w:val="3"/>
        </w:numPr>
        <w:spacing w:after="160"/>
        <w:contextualSpacing/>
        <w:rPr>
          <w:rFonts w:ascii="Open Sans" w:eastAsia="Calibri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b/>
          <w:sz w:val="22"/>
          <w:szCs w:val="22"/>
        </w:rPr>
        <w:t>CHAIR’S REPORT</w:t>
      </w:r>
      <w:r w:rsidR="005C5F86">
        <w:rPr>
          <w:rFonts w:ascii="Open Sans" w:eastAsia="Calibri" w:hAnsi="Open Sans" w:cs="Open Sans"/>
          <w:b/>
          <w:sz w:val="22"/>
          <w:szCs w:val="22"/>
        </w:rPr>
        <w:t>:</w:t>
      </w:r>
    </w:p>
    <w:p w:rsidR="005C5F86" w:rsidRDefault="005C5F86" w:rsidP="005C5F86">
      <w:pPr>
        <w:spacing w:after="160"/>
        <w:ind w:left="72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E01907" w:rsidRDefault="00E01907" w:rsidP="005C5F86">
      <w:pPr>
        <w:spacing w:after="160"/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The Chair thanked all the Committee members for their attendance and</w:t>
      </w:r>
      <w:r w:rsidR="005C5F86">
        <w:rPr>
          <w:rFonts w:ascii="Open Sans" w:eastAsia="Calibri" w:hAnsi="Open Sans" w:cs="Open Sans"/>
          <w:sz w:val="22"/>
          <w:szCs w:val="22"/>
        </w:rPr>
        <w:t xml:space="preserve"> </w:t>
      </w:r>
      <w:r>
        <w:rPr>
          <w:rFonts w:ascii="Open Sans" w:eastAsia="Calibri" w:hAnsi="Open Sans" w:cs="Open Sans"/>
          <w:sz w:val="22"/>
          <w:szCs w:val="22"/>
        </w:rPr>
        <w:t>provided thanks to Mairi MacGregor (Treasurer), Mark Mulholland (Auditor), Association of Superintendents (ASPs) and the Retired Police Officers Association (RPOA) for their continued help and support.</w:t>
      </w:r>
    </w:p>
    <w:p w:rsidR="00E01907" w:rsidRDefault="00E01907" w:rsidP="00E01907">
      <w:pPr>
        <w:spacing w:after="160"/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 xml:space="preserve">The Chair provided an update on the Apollo Investments which </w:t>
      </w:r>
      <w:r w:rsidR="00FA0D2D">
        <w:rPr>
          <w:rFonts w:ascii="Open Sans" w:eastAsia="Calibri" w:hAnsi="Open Sans" w:cs="Open Sans"/>
          <w:sz w:val="22"/>
          <w:szCs w:val="22"/>
        </w:rPr>
        <w:t xml:space="preserve">continues to </w:t>
      </w:r>
      <w:r>
        <w:rPr>
          <w:rFonts w:ascii="Open Sans" w:eastAsia="Calibri" w:hAnsi="Open Sans" w:cs="Open Sans"/>
          <w:sz w:val="22"/>
          <w:szCs w:val="22"/>
        </w:rPr>
        <w:t>progress well. This is due for Review in May 201</w:t>
      </w:r>
      <w:r w:rsidR="005C5F86">
        <w:rPr>
          <w:rFonts w:ascii="Open Sans" w:eastAsia="Calibri" w:hAnsi="Open Sans" w:cs="Open Sans"/>
          <w:sz w:val="22"/>
          <w:szCs w:val="22"/>
        </w:rPr>
        <w:t>9</w:t>
      </w:r>
      <w:r>
        <w:rPr>
          <w:rFonts w:ascii="Open Sans" w:eastAsia="Calibri" w:hAnsi="Open Sans" w:cs="Open Sans"/>
          <w:sz w:val="22"/>
          <w:szCs w:val="22"/>
        </w:rPr>
        <w:t>.</w:t>
      </w:r>
    </w:p>
    <w:p w:rsidR="00E01907" w:rsidRDefault="00E01907" w:rsidP="00E01907">
      <w:pPr>
        <w:spacing w:after="160"/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 xml:space="preserve">The Chair reported that </w:t>
      </w:r>
      <w:r w:rsidR="005C5F86">
        <w:rPr>
          <w:rFonts w:ascii="Open Sans" w:eastAsia="Calibri" w:hAnsi="Open Sans" w:cs="Open Sans"/>
          <w:sz w:val="22"/>
          <w:szCs w:val="22"/>
        </w:rPr>
        <w:t xml:space="preserve">the forthcoming year would see </w:t>
      </w:r>
      <w:r>
        <w:rPr>
          <w:rFonts w:ascii="Open Sans" w:eastAsia="Calibri" w:hAnsi="Open Sans" w:cs="Open Sans"/>
          <w:sz w:val="22"/>
          <w:szCs w:val="22"/>
        </w:rPr>
        <w:t xml:space="preserve">training </w:t>
      </w:r>
      <w:r w:rsidR="005C5F86">
        <w:rPr>
          <w:rFonts w:ascii="Open Sans" w:eastAsia="Calibri" w:hAnsi="Open Sans" w:cs="Open Sans"/>
          <w:sz w:val="22"/>
          <w:szCs w:val="22"/>
        </w:rPr>
        <w:t xml:space="preserve">being </w:t>
      </w:r>
      <w:r>
        <w:rPr>
          <w:rFonts w:ascii="Open Sans" w:eastAsia="Calibri" w:hAnsi="Open Sans" w:cs="Open Sans"/>
          <w:sz w:val="22"/>
          <w:szCs w:val="22"/>
        </w:rPr>
        <w:t xml:space="preserve">provided for all Trustees. </w:t>
      </w:r>
    </w:p>
    <w:p w:rsidR="00E01907" w:rsidRDefault="005C5F86" w:rsidP="00E01907">
      <w:pPr>
        <w:spacing w:after="160"/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F</w:t>
      </w:r>
      <w:r w:rsidR="00E01907">
        <w:rPr>
          <w:rFonts w:ascii="Open Sans" w:eastAsia="Calibri" w:hAnsi="Open Sans" w:cs="Open Sans"/>
          <w:sz w:val="22"/>
          <w:szCs w:val="22"/>
        </w:rPr>
        <w:t xml:space="preserve">inally the Chair thanked the Area Committees for their continued </w:t>
      </w:r>
      <w:r>
        <w:rPr>
          <w:rFonts w:ascii="Open Sans" w:eastAsia="Calibri" w:hAnsi="Open Sans" w:cs="Open Sans"/>
          <w:sz w:val="22"/>
          <w:szCs w:val="22"/>
        </w:rPr>
        <w:t xml:space="preserve">commitment and </w:t>
      </w:r>
      <w:r w:rsidR="00E01907">
        <w:rPr>
          <w:rFonts w:ascii="Open Sans" w:eastAsia="Calibri" w:hAnsi="Open Sans" w:cs="Open Sans"/>
          <w:sz w:val="22"/>
          <w:szCs w:val="22"/>
        </w:rPr>
        <w:t xml:space="preserve">good work </w:t>
      </w:r>
      <w:r>
        <w:rPr>
          <w:rFonts w:ascii="Open Sans" w:eastAsia="Calibri" w:hAnsi="Open Sans" w:cs="Open Sans"/>
          <w:sz w:val="22"/>
          <w:szCs w:val="22"/>
        </w:rPr>
        <w:t xml:space="preserve">in the provision of </w:t>
      </w:r>
      <w:r w:rsidR="00E01907">
        <w:rPr>
          <w:rFonts w:ascii="Open Sans" w:eastAsia="Calibri" w:hAnsi="Open Sans" w:cs="Open Sans"/>
          <w:sz w:val="22"/>
          <w:szCs w:val="22"/>
        </w:rPr>
        <w:t>assistance to the members.</w:t>
      </w:r>
    </w:p>
    <w:p w:rsidR="005C5F86" w:rsidRDefault="005C5F86" w:rsidP="00E01907">
      <w:pPr>
        <w:spacing w:after="160"/>
        <w:ind w:left="360"/>
        <w:rPr>
          <w:rFonts w:ascii="Open Sans" w:eastAsia="Calibri" w:hAnsi="Open Sans" w:cs="Open Sans"/>
          <w:sz w:val="22"/>
          <w:szCs w:val="22"/>
        </w:rPr>
      </w:pPr>
    </w:p>
    <w:p w:rsidR="00E01907" w:rsidRPr="005C5F86" w:rsidRDefault="00E01907" w:rsidP="00E01907">
      <w:pPr>
        <w:numPr>
          <w:ilvl w:val="0"/>
          <w:numId w:val="3"/>
        </w:numPr>
        <w:spacing w:after="160"/>
        <w:contextualSpacing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b/>
          <w:sz w:val="22"/>
          <w:szCs w:val="22"/>
        </w:rPr>
        <w:t>TREASURER’S REPORT AND ANNUAL ACCOUNTS</w:t>
      </w:r>
      <w:r w:rsidR="005C5F86">
        <w:rPr>
          <w:rFonts w:ascii="Open Sans" w:eastAsia="Calibri" w:hAnsi="Open Sans" w:cs="Open Sans"/>
          <w:b/>
          <w:sz w:val="22"/>
          <w:szCs w:val="22"/>
        </w:rPr>
        <w:t>:</w:t>
      </w:r>
    </w:p>
    <w:p w:rsidR="005C5F86" w:rsidRDefault="005C5F86" w:rsidP="005C5F86">
      <w:pPr>
        <w:spacing w:after="160"/>
        <w:ind w:left="720"/>
        <w:contextualSpacing/>
        <w:rPr>
          <w:rFonts w:ascii="Open Sans" w:eastAsia="Calibri" w:hAnsi="Open Sans" w:cs="Open Sans"/>
          <w:sz w:val="22"/>
          <w:szCs w:val="22"/>
        </w:rPr>
      </w:pPr>
    </w:p>
    <w:p w:rsidR="00E01907" w:rsidRDefault="00E01907" w:rsidP="00E01907">
      <w:pPr>
        <w:spacing w:after="160" w:line="256" w:lineRule="auto"/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 xml:space="preserve">Mark Mulholland was present at the meeting and advised that the accounts had been audited by Alexander Sloan Chartered Accountants. </w:t>
      </w:r>
      <w:r w:rsidR="00036BE8">
        <w:rPr>
          <w:rFonts w:ascii="Open Sans" w:eastAsia="Calibri" w:hAnsi="Open Sans" w:cs="Open Sans"/>
          <w:sz w:val="22"/>
          <w:szCs w:val="22"/>
        </w:rPr>
        <w:t xml:space="preserve"> </w:t>
      </w:r>
      <w:r>
        <w:rPr>
          <w:rFonts w:ascii="Open Sans" w:eastAsia="Calibri" w:hAnsi="Open Sans" w:cs="Open Sans"/>
          <w:sz w:val="22"/>
          <w:szCs w:val="22"/>
        </w:rPr>
        <w:t>A copy of the accounts was made available for the Committee and a full and detailed update was provided by M</w:t>
      </w:r>
      <w:r w:rsidR="00036BE8">
        <w:rPr>
          <w:rFonts w:ascii="Open Sans" w:eastAsia="Calibri" w:hAnsi="Open Sans" w:cs="Open Sans"/>
          <w:sz w:val="22"/>
          <w:szCs w:val="22"/>
        </w:rPr>
        <w:t>r</w:t>
      </w:r>
      <w:r>
        <w:rPr>
          <w:rFonts w:ascii="Open Sans" w:eastAsia="Calibri" w:hAnsi="Open Sans" w:cs="Open Sans"/>
          <w:sz w:val="22"/>
          <w:szCs w:val="22"/>
        </w:rPr>
        <w:t xml:space="preserve"> Mulholland.</w:t>
      </w:r>
    </w:p>
    <w:p w:rsidR="00036BE8" w:rsidRDefault="00036BE8" w:rsidP="00E01907">
      <w:pPr>
        <w:spacing w:after="160" w:line="256" w:lineRule="auto"/>
        <w:ind w:left="360"/>
        <w:rPr>
          <w:rFonts w:ascii="Open Sans" w:eastAsia="Calibri" w:hAnsi="Open Sans" w:cs="Open Sans"/>
          <w:sz w:val="22"/>
          <w:szCs w:val="22"/>
        </w:rPr>
      </w:pPr>
    </w:p>
    <w:p w:rsidR="00E01907" w:rsidRDefault="00E01907" w:rsidP="00E01907">
      <w:pPr>
        <w:numPr>
          <w:ilvl w:val="0"/>
          <w:numId w:val="3"/>
        </w:numPr>
        <w:spacing w:after="160" w:line="256" w:lineRule="auto"/>
        <w:contextualSpacing/>
        <w:rPr>
          <w:rFonts w:ascii="Open Sans" w:eastAsia="Calibri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b/>
          <w:sz w:val="22"/>
          <w:szCs w:val="22"/>
        </w:rPr>
        <w:t>NEW BUSINESS</w:t>
      </w:r>
      <w:r w:rsidR="00036BE8">
        <w:rPr>
          <w:rFonts w:ascii="Open Sans" w:eastAsia="Calibri" w:hAnsi="Open Sans" w:cs="Open Sans"/>
          <w:b/>
          <w:sz w:val="22"/>
          <w:szCs w:val="22"/>
        </w:rPr>
        <w:t>:</w:t>
      </w:r>
    </w:p>
    <w:p w:rsidR="00036BE8" w:rsidRDefault="00036BE8" w:rsidP="00036BE8">
      <w:pPr>
        <w:spacing w:after="160" w:line="256" w:lineRule="auto"/>
        <w:ind w:left="72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E01907" w:rsidRDefault="00036BE8" w:rsidP="00E01907">
      <w:pPr>
        <w:spacing w:after="160" w:line="256" w:lineRule="auto"/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None</w:t>
      </w:r>
      <w:r w:rsidR="00E01907">
        <w:rPr>
          <w:rFonts w:ascii="Open Sans" w:eastAsia="Calibri" w:hAnsi="Open Sans" w:cs="Open Sans"/>
          <w:sz w:val="22"/>
          <w:szCs w:val="22"/>
        </w:rPr>
        <w:t>.</w:t>
      </w:r>
    </w:p>
    <w:p w:rsidR="00E01907" w:rsidRDefault="00E01907" w:rsidP="00E01907">
      <w:pPr>
        <w:numPr>
          <w:ilvl w:val="0"/>
          <w:numId w:val="3"/>
        </w:numPr>
        <w:spacing w:after="160" w:line="256" w:lineRule="auto"/>
        <w:contextualSpacing/>
        <w:rPr>
          <w:rFonts w:ascii="Open Sans" w:eastAsia="Calibri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b/>
          <w:sz w:val="22"/>
          <w:szCs w:val="22"/>
        </w:rPr>
        <w:t>ANY OTHER COMPETENT BUSINESS</w:t>
      </w:r>
      <w:r w:rsidR="00036BE8">
        <w:rPr>
          <w:rFonts w:ascii="Open Sans" w:eastAsia="Calibri" w:hAnsi="Open Sans" w:cs="Open Sans"/>
          <w:b/>
          <w:sz w:val="22"/>
          <w:szCs w:val="22"/>
        </w:rPr>
        <w:t>:</w:t>
      </w:r>
    </w:p>
    <w:p w:rsidR="00036BE8" w:rsidRDefault="00036BE8" w:rsidP="00036BE8">
      <w:pPr>
        <w:spacing w:after="160" w:line="256" w:lineRule="auto"/>
        <w:ind w:left="72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E01907" w:rsidRDefault="00036BE8" w:rsidP="00E01907">
      <w:pPr>
        <w:spacing w:after="160" w:line="256" w:lineRule="auto"/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None</w:t>
      </w:r>
      <w:r w:rsidR="00E01907">
        <w:rPr>
          <w:rFonts w:ascii="Open Sans" w:eastAsia="Calibri" w:hAnsi="Open Sans" w:cs="Open Sans"/>
          <w:sz w:val="22"/>
          <w:szCs w:val="22"/>
        </w:rPr>
        <w:t>.</w:t>
      </w:r>
    </w:p>
    <w:p w:rsidR="00E01907" w:rsidRDefault="00E01907" w:rsidP="00E01907">
      <w:pPr>
        <w:numPr>
          <w:ilvl w:val="0"/>
          <w:numId w:val="3"/>
        </w:numPr>
        <w:spacing w:after="160" w:line="256" w:lineRule="auto"/>
        <w:contextualSpacing/>
        <w:rPr>
          <w:rFonts w:ascii="Open Sans" w:eastAsia="Calibri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b/>
          <w:sz w:val="22"/>
          <w:szCs w:val="22"/>
        </w:rPr>
        <w:lastRenderedPageBreak/>
        <w:t>CORRESPONDENCE</w:t>
      </w:r>
      <w:r w:rsidR="00036BE8">
        <w:rPr>
          <w:rFonts w:ascii="Open Sans" w:eastAsia="Calibri" w:hAnsi="Open Sans" w:cs="Open Sans"/>
          <w:b/>
          <w:sz w:val="22"/>
          <w:szCs w:val="22"/>
        </w:rPr>
        <w:t>:</w:t>
      </w:r>
    </w:p>
    <w:p w:rsidR="00036BE8" w:rsidRDefault="00036BE8" w:rsidP="00036BE8">
      <w:pPr>
        <w:spacing w:after="160" w:line="256" w:lineRule="auto"/>
        <w:ind w:left="72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E01907" w:rsidRDefault="00036BE8" w:rsidP="00E01907">
      <w:pPr>
        <w:spacing w:after="160" w:line="256" w:lineRule="auto"/>
        <w:ind w:left="360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None</w:t>
      </w:r>
      <w:r w:rsidR="00E01907">
        <w:rPr>
          <w:rFonts w:ascii="Open Sans" w:eastAsia="Calibri" w:hAnsi="Open Sans" w:cs="Open Sans"/>
          <w:sz w:val="22"/>
          <w:szCs w:val="22"/>
        </w:rPr>
        <w:t>.</w:t>
      </w:r>
    </w:p>
    <w:p w:rsidR="00036BE8" w:rsidRDefault="00E01907" w:rsidP="00036BE8">
      <w:pPr>
        <w:numPr>
          <w:ilvl w:val="0"/>
          <w:numId w:val="3"/>
        </w:numPr>
        <w:spacing w:after="160" w:line="256" w:lineRule="auto"/>
        <w:contextualSpacing/>
        <w:rPr>
          <w:rFonts w:ascii="Open Sans" w:eastAsia="Calibri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b/>
          <w:sz w:val="22"/>
          <w:szCs w:val="22"/>
        </w:rPr>
        <w:t>CLOSE OF MEETING</w:t>
      </w:r>
      <w:r w:rsidR="00036BE8">
        <w:rPr>
          <w:rFonts w:ascii="Open Sans" w:eastAsia="Calibri" w:hAnsi="Open Sans" w:cs="Open Sans"/>
          <w:b/>
          <w:sz w:val="22"/>
          <w:szCs w:val="22"/>
        </w:rPr>
        <w:t>:</w:t>
      </w:r>
    </w:p>
    <w:p w:rsidR="00036BE8" w:rsidRDefault="00036BE8" w:rsidP="00036BE8">
      <w:pPr>
        <w:spacing w:after="160" w:line="256" w:lineRule="auto"/>
        <w:ind w:left="72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E01907" w:rsidP="00036BE8">
      <w:pPr>
        <w:spacing w:after="160" w:line="256" w:lineRule="auto"/>
        <w:ind w:left="360"/>
        <w:contextualSpacing/>
        <w:rPr>
          <w:rFonts w:ascii="Open Sans" w:eastAsia="Calibri" w:hAnsi="Open Sans" w:cs="Open Sans"/>
          <w:sz w:val="22"/>
          <w:szCs w:val="22"/>
        </w:rPr>
      </w:pPr>
      <w:r w:rsidRPr="00036BE8">
        <w:rPr>
          <w:rFonts w:ascii="Open Sans" w:eastAsia="Calibri" w:hAnsi="Open Sans" w:cs="Open Sans"/>
          <w:sz w:val="22"/>
          <w:szCs w:val="22"/>
        </w:rPr>
        <w:t xml:space="preserve">The Chair closed the meeting and thanked everyone for their attendance and participation. </w:t>
      </w:r>
    </w:p>
    <w:p w:rsidR="00036BE8" w:rsidRDefault="00036BE8" w:rsidP="00036BE8">
      <w:pPr>
        <w:spacing w:after="160" w:line="256" w:lineRule="auto"/>
        <w:ind w:left="360"/>
        <w:contextualSpacing/>
        <w:rPr>
          <w:rFonts w:ascii="Open Sans" w:eastAsia="Calibri" w:hAnsi="Open Sans" w:cs="Open Sans"/>
          <w:sz w:val="22"/>
          <w:szCs w:val="22"/>
        </w:rPr>
      </w:pPr>
    </w:p>
    <w:p w:rsidR="00036BE8" w:rsidRDefault="00E01907" w:rsidP="00E01907">
      <w:pPr>
        <w:spacing w:after="160" w:line="256" w:lineRule="auto"/>
        <w:ind w:left="360"/>
        <w:contextualSpacing/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</w:pPr>
      <w:r w:rsidRPr="00036BE8">
        <w:rPr>
          <w:rFonts w:ascii="Open Sans" w:eastAsia="Calibri" w:hAnsi="Open Sans" w:cs="Open Sans"/>
          <w:sz w:val="22"/>
          <w:szCs w:val="22"/>
        </w:rPr>
        <w:t xml:space="preserve">The next AGM </w:t>
      </w:r>
      <w:r w:rsidR="00036BE8">
        <w:rPr>
          <w:rFonts w:ascii="Open Sans" w:eastAsia="Calibri" w:hAnsi="Open Sans" w:cs="Open Sans"/>
          <w:sz w:val="22"/>
          <w:szCs w:val="22"/>
        </w:rPr>
        <w:t xml:space="preserve">is scheduled for </w:t>
      </w:r>
      <w:r w:rsidRPr="00036BE8">
        <w:rPr>
          <w:rFonts w:ascii="Open Sans" w:eastAsia="Calibri" w:hAnsi="Open Sans" w:cs="Open Sans"/>
          <w:sz w:val="22"/>
          <w:szCs w:val="22"/>
        </w:rPr>
        <w:t xml:space="preserve">Monday </w:t>
      </w:r>
      <w:r w:rsidR="00036BE8" w:rsidRPr="00036BE8">
        <w:rPr>
          <w:rFonts w:ascii="Open Sans" w:eastAsia="Calibri" w:hAnsi="Open Sans" w:cs="Open Sans"/>
          <w:sz w:val="22"/>
          <w:szCs w:val="22"/>
        </w:rPr>
        <w:t>19</w:t>
      </w:r>
      <w:r w:rsidR="00036BE8" w:rsidRPr="00036BE8">
        <w:rPr>
          <w:rFonts w:ascii="Open Sans" w:eastAsia="Calibri" w:hAnsi="Open Sans" w:cs="Open Sans"/>
          <w:sz w:val="22"/>
          <w:szCs w:val="22"/>
          <w:vertAlign w:val="superscript"/>
        </w:rPr>
        <w:t>th</w:t>
      </w:r>
      <w:r w:rsidR="00036BE8" w:rsidRPr="00036BE8">
        <w:rPr>
          <w:rFonts w:ascii="Open Sans" w:eastAsia="Calibri" w:hAnsi="Open Sans" w:cs="Open Sans"/>
          <w:sz w:val="22"/>
          <w:szCs w:val="22"/>
        </w:rPr>
        <w:t xml:space="preserve"> August 2019</w:t>
      </w:r>
      <w:r w:rsidRPr="00036BE8">
        <w:rPr>
          <w:rFonts w:ascii="Open Sans" w:eastAsia="Calibri" w:hAnsi="Open Sans" w:cs="Open Sans"/>
          <w:sz w:val="22"/>
          <w:szCs w:val="22"/>
        </w:rPr>
        <w:t xml:space="preserve"> a</w:t>
      </w:r>
      <w:r w:rsidR="00036BE8" w:rsidRPr="00036BE8">
        <w:rPr>
          <w:rFonts w:ascii="Open Sans" w:eastAsia="Calibri" w:hAnsi="Open Sans" w:cs="Open Sans"/>
          <w:sz w:val="22"/>
          <w:szCs w:val="22"/>
        </w:rPr>
        <w:t xml:space="preserve">t the The Police Treatment Centre, </w:t>
      </w:r>
      <w:r w:rsidR="00036BE8" w:rsidRPr="00036BE8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Castlebrae, Castleton Road, Auchterarder PH3 1AG</w:t>
      </w:r>
      <w:r w:rsidR="00036BE8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 xml:space="preserve"> – north area hosting</w:t>
      </w:r>
      <w:r w:rsidR="00036BE8" w:rsidRPr="00036BE8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.</w:t>
      </w: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</w:pPr>
    </w:p>
    <w:p w:rsidR="00E01907" w:rsidRDefault="00E01907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b/>
          <w:sz w:val="22"/>
          <w:szCs w:val="22"/>
        </w:rPr>
        <w:t xml:space="preserve"> </w:t>
      </w: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036BE8" w:rsidRDefault="00036BE8" w:rsidP="00E01907">
      <w:pPr>
        <w:spacing w:after="160" w:line="256" w:lineRule="auto"/>
        <w:ind w:left="360"/>
        <w:contextualSpacing/>
        <w:rPr>
          <w:rFonts w:ascii="Open Sans" w:eastAsia="Calibri" w:hAnsi="Open Sans" w:cs="Open Sans"/>
          <w:b/>
          <w:sz w:val="22"/>
          <w:szCs w:val="22"/>
        </w:rPr>
      </w:pPr>
    </w:p>
    <w:p w:rsidR="00E01907" w:rsidRDefault="00E01907" w:rsidP="00E01907">
      <w:pPr>
        <w:spacing w:after="160" w:line="256" w:lineRule="auto"/>
        <w:ind w:left="360"/>
        <w:rPr>
          <w:rFonts w:ascii="Open Sans" w:eastAsia="Calibri" w:hAnsi="Open Sans" w:cs="Open Sans"/>
          <w:b/>
          <w:sz w:val="22"/>
          <w:szCs w:val="22"/>
        </w:rPr>
      </w:pPr>
    </w:p>
    <w:p w:rsidR="00E01907" w:rsidRDefault="00036BE8" w:rsidP="00E01907">
      <w:pPr>
        <w:spacing w:after="160" w:line="256" w:lineRule="auto"/>
        <w:ind w:left="360"/>
        <w:rPr>
          <w:rFonts w:ascii="Open Sans" w:eastAsia="Calibri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b/>
          <w:sz w:val="22"/>
          <w:szCs w:val="22"/>
        </w:rPr>
        <w:t>Nigel Bathgate</w:t>
      </w:r>
      <w:r w:rsidR="00E01907">
        <w:rPr>
          <w:rFonts w:ascii="Open Sans" w:eastAsia="Calibri" w:hAnsi="Open Sans" w:cs="Open Sans"/>
          <w:b/>
          <w:sz w:val="22"/>
          <w:szCs w:val="22"/>
        </w:rPr>
        <w:t xml:space="preserve">                                                              Fiona Morris</w:t>
      </w:r>
    </w:p>
    <w:p w:rsidR="00E01907" w:rsidRPr="00036BE8" w:rsidRDefault="00E01907" w:rsidP="00036BE8">
      <w:pPr>
        <w:spacing w:after="160" w:line="256" w:lineRule="auto"/>
        <w:ind w:left="360"/>
        <w:rPr>
          <w:rFonts w:ascii="Open Sans" w:eastAsia="Calibri" w:hAnsi="Open Sans" w:cs="Open Sans"/>
          <w:b/>
          <w:sz w:val="22"/>
          <w:szCs w:val="22"/>
        </w:rPr>
      </w:pPr>
      <w:r>
        <w:rPr>
          <w:rFonts w:ascii="Open Sans" w:eastAsia="Calibri" w:hAnsi="Open Sans" w:cs="Open Sans"/>
          <w:b/>
          <w:sz w:val="22"/>
          <w:szCs w:val="22"/>
        </w:rPr>
        <w:t xml:space="preserve">Chair                                                 </w:t>
      </w:r>
      <w:r w:rsidR="00036BE8">
        <w:rPr>
          <w:rFonts w:ascii="Open Sans" w:eastAsia="Calibri" w:hAnsi="Open Sans" w:cs="Open Sans"/>
          <w:b/>
          <w:sz w:val="22"/>
          <w:szCs w:val="22"/>
        </w:rPr>
        <w:t xml:space="preserve">                              </w:t>
      </w:r>
      <w:r>
        <w:rPr>
          <w:rFonts w:ascii="Open Sans" w:eastAsia="Calibri" w:hAnsi="Open Sans" w:cs="Open Sans"/>
          <w:b/>
          <w:sz w:val="22"/>
          <w:szCs w:val="22"/>
        </w:rPr>
        <w:t>Secretary</w:t>
      </w:r>
    </w:p>
    <w:p w:rsidR="00E01907" w:rsidRDefault="00E01907" w:rsidP="00E01907">
      <w:pPr>
        <w:spacing w:after="160" w:line="256" w:lineRule="auto"/>
        <w:ind w:left="360"/>
        <w:rPr>
          <w:rFonts w:ascii="Open Sans" w:eastAsia="Calibri" w:hAnsi="Open Sans" w:cs="Open Sans"/>
          <w:sz w:val="22"/>
          <w:szCs w:val="22"/>
        </w:rPr>
      </w:pPr>
    </w:p>
    <w:p w:rsidR="00E01907" w:rsidRDefault="00E01907" w:rsidP="00E01907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ab/>
      </w:r>
    </w:p>
    <w:p w:rsidR="00B20514" w:rsidRPr="00F57B07" w:rsidRDefault="00B20514" w:rsidP="00B20514">
      <w:pPr>
        <w:jc w:val="center"/>
        <w:rPr>
          <w:rFonts w:ascii="Open Sans" w:hAnsi="Open Sans" w:cs="Open Sans"/>
          <w:b/>
          <w:sz w:val="22"/>
          <w:szCs w:val="22"/>
        </w:rPr>
      </w:pPr>
    </w:p>
    <w:sectPr w:rsidR="00B20514" w:rsidRPr="00F57B07" w:rsidSect="00034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DC" w:rsidRDefault="008F5BDC">
      <w:r>
        <w:separator/>
      </w:r>
    </w:p>
  </w:endnote>
  <w:endnote w:type="continuationSeparator" w:id="0">
    <w:p w:rsidR="008F5BDC" w:rsidRDefault="008F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EE" w:rsidRPr="00A8740C" w:rsidRDefault="003D00EE" w:rsidP="0048300D">
    <w:pPr>
      <w:jc w:val="center"/>
      <w:rPr>
        <w:i/>
      </w:rPr>
    </w:pPr>
    <w:r w:rsidRPr="00A8740C">
      <w:rPr>
        <w:i/>
      </w:rPr>
      <w:t xml:space="preserve">Please address all communications to: </w:t>
    </w:r>
  </w:p>
  <w:p w:rsidR="003D00EE" w:rsidRPr="00A8740C" w:rsidRDefault="003D00EE" w:rsidP="0048300D">
    <w:pPr>
      <w:pStyle w:val="Header"/>
      <w:jc w:val="center"/>
      <w:rPr>
        <w:i/>
      </w:rPr>
    </w:pPr>
    <w:r w:rsidRPr="00A8740C">
      <w:rPr>
        <w:i/>
      </w:rPr>
      <w:t>The Secretary, Scottish Police Benevolent Fund [SCIO]</w:t>
    </w:r>
  </w:p>
  <w:p w:rsidR="003D00EE" w:rsidRPr="00A8740C" w:rsidRDefault="003D00EE" w:rsidP="0048300D">
    <w:pPr>
      <w:jc w:val="center"/>
      <w:rPr>
        <w:i/>
      </w:rPr>
    </w:pPr>
    <w:proofErr w:type="gramStart"/>
    <w:r w:rsidRPr="00A8740C">
      <w:rPr>
        <w:i/>
      </w:rPr>
      <w:t>c/o</w:t>
    </w:r>
    <w:proofErr w:type="gramEnd"/>
    <w:r w:rsidRPr="00A8740C">
      <w:rPr>
        <w:i/>
      </w:rPr>
      <w:t xml:space="preserve"> Scottish Police Federation, </w:t>
    </w:r>
    <w:smartTag w:uri="urn:schemas-microsoft-com:office:smarttags" w:element="address">
      <w:smartTag w:uri="urn:schemas-microsoft-com:office:smarttags" w:element="country-region">
        <w:r w:rsidRPr="00A8740C">
          <w:rPr>
            <w:i/>
          </w:rPr>
          <w:t>5 Woodside Place</w:t>
        </w:r>
      </w:smartTag>
      <w:r w:rsidRPr="00A8740C">
        <w:rPr>
          <w:i/>
        </w:rPr>
        <w:t xml:space="preserve">, </w:t>
      </w:r>
      <w:smartTag w:uri="urn:schemas-microsoft-com:office:smarttags" w:element="City">
        <w:r w:rsidRPr="00A8740C">
          <w:rPr>
            <w:i/>
          </w:rPr>
          <w:t>Glasgow</w:t>
        </w:r>
      </w:smartTag>
    </w:smartTag>
    <w:r w:rsidRPr="00A8740C">
      <w:rPr>
        <w:i/>
      </w:rPr>
      <w:t>. G3 7QF</w:t>
    </w:r>
  </w:p>
  <w:p w:rsidR="003D00EE" w:rsidRPr="00A8740C" w:rsidRDefault="003D00EE" w:rsidP="0048300D">
    <w:pPr>
      <w:jc w:val="center"/>
      <w:rPr>
        <w:i/>
      </w:rPr>
    </w:pPr>
    <w:r w:rsidRPr="00A8740C">
      <w:rPr>
        <w:i/>
      </w:rPr>
      <w:t>Tel: 0141 332 5234</w:t>
    </w:r>
  </w:p>
  <w:p w:rsidR="003D00EE" w:rsidRDefault="003D0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92" w:rsidRPr="00034392" w:rsidRDefault="00034392" w:rsidP="00034392">
    <w:pPr>
      <w:pStyle w:val="Footer"/>
      <w:jc w:val="center"/>
      <w:rPr>
        <w:i/>
      </w:rPr>
    </w:pPr>
    <w:r w:rsidRPr="00034392">
      <w:rPr>
        <w:i/>
      </w:rPr>
      <w:t>Please address all communications to:</w:t>
    </w:r>
  </w:p>
  <w:p w:rsidR="00034392" w:rsidRPr="00034392" w:rsidRDefault="00034392" w:rsidP="00034392">
    <w:pPr>
      <w:pStyle w:val="Footer"/>
      <w:jc w:val="center"/>
      <w:rPr>
        <w:i/>
      </w:rPr>
    </w:pPr>
    <w:r w:rsidRPr="00034392">
      <w:rPr>
        <w:i/>
      </w:rPr>
      <w:t>The Secretary, Scottish Police Benevolent Fund [SCIO]</w:t>
    </w:r>
  </w:p>
  <w:p w:rsidR="00034392" w:rsidRPr="00034392" w:rsidRDefault="00034392" w:rsidP="00034392">
    <w:pPr>
      <w:pStyle w:val="Footer"/>
      <w:jc w:val="center"/>
      <w:rPr>
        <w:i/>
      </w:rPr>
    </w:pPr>
    <w:proofErr w:type="gramStart"/>
    <w:r w:rsidRPr="00034392">
      <w:rPr>
        <w:i/>
      </w:rPr>
      <w:t>c/o</w:t>
    </w:r>
    <w:proofErr w:type="gramEnd"/>
    <w:r w:rsidRPr="00034392">
      <w:rPr>
        <w:i/>
      </w:rPr>
      <w:t xml:space="preserve"> Scottish Police </w:t>
    </w:r>
    <w:r w:rsidR="00D210B6">
      <w:rPr>
        <w:i/>
      </w:rPr>
      <w:t xml:space="preserve">Federation, </w:t>
    </w:r>
    <w:r w:rsidR="00F459CA">
      <w:rPr>
        <w:i/>
      </w:rPr>
      <w:t>5 Woodside Place, Glasgow, G3 7QF</w:t>
    </w:r>
  </w:p>
  <w:p w:rsidR="00034392" w:rsidRPr="00034392" w:rsidRDefault="00D210B6" w:rsidP="00034392">
    <w:pPr>
      <w:pStyle w:val="Footer"/>
      <w:jc w:val="center"/>
      <w:rPr>
        <w:i/>
      </w:rPr>
    </w:pPr>
    <w:r>
      <w:rPr>
        <w:i/>
      </w:rPr>
      <w:t>Tel: 0300 303 0028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3F" w:rsidRDefault="00591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DC" w:rsidRDefault="008F5BDC">
      <w:r>
        <w:separator/>
      </w:r>
    </w:p>
  </w:footnote>
  <w:footnote w:type="continuationSeparator" w:id="0">
    <w:p w:rsidR="008F5BDC" w:rsidRDefault="008F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3F" w:rsidRDefault="005910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3F" w:rsidRDefault="003D00EE" w:rsidP="0064761F">
    <w:pPr>
      <w:pStyle w:val="Header"/>
      <w:jc w:val="center"/>
      <w:rPr>
        <w:rFonts w:ascii="Arial" w:hAnsi="Arial" w:cs="Arial"/>
        <w:b/>
        <w:color w:val="3366FF"/>
        <w:sz w:val="36"/>
        <w:szCs w:val="36"/>
      </w:rPr>
    </w:pPr>
    <w:r w:rsidRPr="0064761F">
      <w:rPr>
        <w:rFonts w:ascii="Arial" w:hAnsi="Arial" w:cs="Arial"/>
        <w:b/>
        <w:sz w:val="36"/>
        <w:szCs w:val="36"/>
      </w:rPr>
      <w:t xml:space="preserve">SCOTTISH POLICE </w:t>
    </w:r>
    <w:r w:rsidRPr="00A8740C">
      <w:rPr>
        <w:rFonts w:ascii="Arial" w:hAnsi="Arial" w:cs="Arial"/>
        <w:b/>
        <w:color w:val="3366FF"/>
        <w:sz w:val="36"/>
        <w:szCs w:val="36"/>
      </w:rPr>
      <w:t>BENEVOLENT FUND</w:t>
    </w:r>
  </w:p>
  <w:p w:rsidR="003D00EE" w:rsidRPr="0007670A" w:rsidRDefault="003D00EE" w:rsidP="0064761F">
    <w:pPr>
      <w:pStyle w:val="Header"/>
      <w:jc w:val="center"/>
      <w:rPr>
        <w:rFonts w:ascii="Arial" w:hAnsi="Arial" w:cs="Arial"/>
        <w:b/>
        <w:sz w:val="36"/>
        <w:szCs w:val="36"/>
      </w:rPr>
    </w:pPr>
    <w:r w:rsidRPr="0007670A">
      <w:rPr>
        <w:i/>
      </w:rPr>
      <w:t>Registered Charity number SC043489</w:t>
    </w:r>
  </w:p>
  <w:p w:rsidR="00937E6C" w:rsidRDefault="00937E6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3F" w:rsidRDefault="00591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A7D"/>
    <w:multiLevelType w:val="hybridMultilevel"/>
    <w:tmpl w:val="AAF0450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6F32"/>
    <w:multiLevelType w:val="hybridMultilevel"/>
    <w:tmpl w:val="0576C8C4"/>
    <w:lvl w:ilvl="0" w:tplc="BA0049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25DA"/>
    <w:multiLevelType w:val="hybridMultilevel"/>
    <w:tmpl w:val="37D2B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1491C"/>
    <w:rsid w:val="00034392"/>
    <w:rsid w:val="00036BE8"/>
    <w:rsid w:val="00057506"/>
    <w:rsid w:val="00073BEC"/>
    <w:rsid w:val="0007670A"/>
    <w:rsid w:val="00095C1E"/>
    <w:rsid w:val="000A4FEE"/>
    <w:rsid w:val="000D2E84"/>
    <w:rsid w:val="000D3273"/>
    <w:rsid w:val="000E1357"/>
    <w:rsid w:val="000F7C8F"/>
    <w:rsid w:val="0012694E"/>
    <w:rsid w:val="00131CB1"/>
    <w:rsid w:val="001659D0"/>
    <w:rsid w:val="00167A43"/>
    <w:rsid w:val="001809A1"/>
    <w:rsid w:val="0018230D"/>
    <w:rsid w:val="001A693E"/>
    <w:rsid w:val="001B246D"/>
    <w:rsid w:val="001C45BE"/>
    <w:rsid w:val="001E2C41"/>
    <w:rsid w:val="001E6826"/>
    <w:rsid w:val="001F2244"/>
    <w:rsid w:val="001F43E1"/>
    <w:rsid w:val="001F7DE5"/>
    <w:rsid w:val="0020488D"/>
    <w:rsid w:val="00221E25"/>
    <w:rsid w:val="002305DF"/>
    <w:rsid w:val="00255E07"/>
    <w:rsid w:val="002945BB"/>
    <w:rsid w:val="002967FD"/>
    <w:rsid w:val="002A2EAC"/>
    <w:rsid w:val="002B5D9F"/>
    <w:rsid w:val="002E20AA"/>
    <w:rsid w:val="002E5EA7"/>
    <w:rsid w:val="002F716D"/>
    <w:rsid w:val="002F7265"/>
    <w:rsid w:val="00301FB3"/>
    <w:rsid w:val="003174B5"/>
    <w:rsid w:val="00322133"/>
    <w:rsid w:val="00327502"/>
    <w:rsid w:val="00352FD8"/>
    <w:rsid w:val="0035751A"/>
    <w:rsid w:val="003656DE"/>
    <w:rsid w:val="003B0B59"/>
    <w:rsid w:val="003B6F49"/>
    <w:rsid w:val="003C25A9"/>
    <w:rsid w:val="003D00EE"/>
    <w:rsid w:val="003E0BE0"/>
    <w:rsid w:val="003E624D"/>
    <w:rsid w:val="004228CC"/>
    <w:rsid w:val="00434CFC"/>
    <w:rsid w:val="004431D8"/>
    <w:rsid w:val="004433E0"/>
    <w:rsid w:val="004551AD"/>
    <w:rsid w:val="0048300D"/>
    <w:rsid w:val="00483758"/>
    <w:rsid w:val="0049406B"/>
    <w:rsid w:val="004C5BEC"/>
    <w:rsid w:val="004F2F1F"/>
    <w:rsid w:val="004F6D05"/>
    <w:rsid w:val="00501617"/>
    <w:rsid w:val="005316BC"/>
    <w:rsid w:val="005328FA"/>
    <w:rsid w:val="00585F5C"/>
    <w:rsid w:val="00587BAF"/>
    <w:rsid w:val="0059103F"/>
    <w:rsid w:val="005C5F86"/>
    <w:rsid w:val="005C66FD"/>
    <w:rsid w:val="005D0963"/>
    <w:rsid w:val="005E3291"/>
    <w:rsid w:val="006038E9"/>
    <w:rsid w:val="006056F4"/>
    <w:rsid w:val="00607D18"/>
    <w:rsid w:val="006106F4"/>
    <w:rsid w:val="006125C2"/>
    <w:rsid w:val="0064761F"/>
    <w:rsid w:val="00654701"/>
    <w:rsid w:val="00656561"/>
    <w:rsid w:val="006642F9"/>
    <w:rsid w:val="00672337"/>
    <w:rsid w:val="00677820"/>
    <w:rsid w:val="006A0EF1"/>
    <w:rsid w:val="006C6CC4"/>
    <w:rsid w:val="006E14A9"/>
    <w:rsid w:val="006E62C9"/>
    <w:rsid w:val="006F2309"/>
    <w:rsid w:val="006F41FF"/>
    <w:rsid w:val="007611E5"/>
    <w:rsid w:val="007A4179"/>
    <w:rsid w:val="007B4411"/>
    <w:rsid w:val="007C0440"/>
    <w:rsid w:val="007D7424"/>
    <w:rsid w:val="007E28FB"/>
    <w:rsid w:val="0081634A"/>
    <w:rsid w:val="00836078"/>
    <w:rsid w:val="0084495D"/>
    <w:rsid w:val="00867589"/>
    <w:rsid w:val="00880E19"/>
    <w:rsid w:val="00884F83"/>
    <w:rsid w:val="00886C32"/>
    <w:rsid w:val="008B4C65"/>
    <w:rsid w:val="008B50B6"/>
    <w:rsid w:val="008D6176"/>
    <w:rsid w:val="008E1238"/>
    <w:rsid w:val="008F5768"/>
    <w:rsid w:val="008F5BDC"/>
    <w:rsid w:val="009108C0"/>
    <w:rsid w:val="00912908"/>
    <w:rsid w:val="009166D7"/>
    <w:rsid w:val="00937E6C"/>
    <w:rsid w:val="009719A3"/>
    <w:rsid w:val="00991C6B"/>
    <w:rsid w:val="00997492"/>
    <w:rsid w:val="009B48FE"/>
    <w:rsid w:val="009B7DD9"/>
    <w:rsid w:val="009C68F0"/>
    <w:rsid w:val="009C7367"/>
    <w:rsid w:val="009D7659"/>
    <w:rsid w:val="009E670C"/>
    <w:rsid w:val="009E75AB"/>
    <w:rsid w:val="009F3921"/>
    <w:rsid w:val="00A050CD"/>
    <w:rsid w:val="00A100F8"/>
    <w:rsid w:val="00A141EF"/>
    <w:rsid w:val="00A14F4C"/>
    <w:rsid w:val="00A16698"/>
    <w:rsid w:val="00A507C4"/>
    <w:rsid w:val="00A565DB"/>
    <w:rsid w:val="00A676A7"/>
    <w:rsid w:val="00A715A7"/>
    <w:rsid w:val="00A75A16"/>
    <w:rsid w:val="00A8740C"/>
    <w:rsid w:val="00A95D84"/>
    <w:rsid w:val="00B10D58"/>
    <w:rsid w:val="00B20514"/>
    <w:rsid w:val="00B322BC"/>
    <w:rsid w:val="00B3679E"/>
    <w:rsid w:val="00B36B86"/>
    <w:rsid w:val="00B36D1C"/>
    <w:rsid w:val="00B501C2"/>
    <w:rsid w:val="00B52DAF"/>
    <w:rsid w:val="00B55380"/>
    <w:rsid w:val="00B61C96"/>
    <w:rsid w:val="00B7727F"/>
    <w:rsid w:val="00B92100"/>
    <w:rsid w:val="00BB6ADA"/>
    <w:rsid w:val="00BD27AC"/>
    <w:rsid w:val="00BE70BB"/>
    <w:rsid w:val="00BF5758"/>
    <w:rsid w:val="00BF6DD5"/>
    <w:rsid w:val="00C14376"/>
    <w:rsid w:val="00C207B9"/>
    <w:rsid w:val="00C535D3"/>
    <w:rsid w:val="00C537A2"/>
    <w:rsid w:val="00C85E6A"/>
    <w:rsid w:val="00C910B7"/>
    <w:rsid w:val="00CF3DE7"/>
    <w:rsid w:val="00D115ED"/>
    <w:rsid w:val="00D210B6"/>
    <w:rsid w:val="00D41E5E"/>
    <w:rsid w:val="00D51FD5"/>
    <w:rsid w:val="00D73D42"/>
    <w:rsid w:val="00D80ADB"/>
    <w:rsid w:val="00D913DA"/>
    <w:rsid w:val="00D96FC7"/>
    <w:rsid w:val="00DA4BC1"/>
    <w:rsid w:val="00DC0290"/>
    <w:rsid w:val="00DC4BDE"/>
    <w:rsid w:val="00DF37FB"/>
    <w:rsid w:val="00DF6B5E"/>
    <w:rsid w:val="00DF75F4"/>
    <w:rsid w:val="00E01907"/>
    <w:rsid w:val="00E81576"/>
    <w:rsid w:val="00E960B3"/>
    <w:rsid w:val="00EA2CFF"/>
    <w:rsid w:val="00EA7436"/>
    <w:rsid w:val="00EC6472"/>
    <w:rsid w:val="00ED0791"/>
    <w:rsid w:val="00ED6E11"/>
    <w:rsid w:val="00EE6298"/>
    <w:rsid w:val="00EF1D7C"/>
    <w:rsid w:val="00EF3FC1"/>
    <w:rsid w:val="00F05914"/>
    <w:rsid w:val="00F15EF5"/>
    <w:rsid w:val="00F368DE"/>
    <w:rsid w:val="00F41D9E"/>
    <w:rsid w:val="00F459CA"/>
    <w:rsid w:val="00F57B07"/>
    <w:rsid w:val="00F62F9D"/>
    <w:rsid w:val="00F651BC"/>
    <w:rsid w:val="00F82C22"/>
    <w:rsid w:val="00F82D67"/>
    <w:rsid w:val="00FA0D2D"/>
    <w:rsid w:val="00FA5B2E"/>
    <w:rsid w:val="00FB200F"/>
    <w:rsid w:val="00FC1E45"/>
    <w:rsid w:val="00FD5946"/>
    <w:rsid w:val="00FE1440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86E3F-C96F-4307-87B9-EF73E187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D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886C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86C32"/>
    <w:pPr>
      <w:tabs>
        <w:tab w:val="center" w:pos="4153"/>
        <w:tab w:val="right" w:pos="8306"/>
      </w:tabs>
    </w:pPr>
  </w:style>
  <w:style w:type="paragraph" w:customStyle="1" w:styleId="body1">
    <w:name w:val="body1"/>
    <w:basedOn w:val="Normal"/>
    <w:rsid w:val="0007670A"/>
    <w:rPr>
      <w:rFonts w:ascii="Helvetica" w:hAnsi="Helvetica"/>
      <w:color w:val="000000"/>
    </w:rPr>
  </w:style>
  <w:style w:type="character" w:styleId="Hyperlink">
    <w:name w:val="Hyperlink"/>
    <w:rsid w:val="005C66F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34392"/>
    <w:rPr>
      <w:lang w:eastAsia="en-US"/>
    </w:rPr>
  </w:style>
  <w:style w:type="character" w:customStyle="1" w:styleId="FooterChar">
    <w:name w:val="Footer Char"/>
    <w:link w:val="Footer"/>
    <w:uiPriority w:val="99"/>
    <w:rsid w:val="00034392"/>
    <w:rPr>
      <w:lang w:eastAsia="en-US"/>
    </w:rPr>
  </w:style>
  <w:style w:type="paragraph" w:styleId="BalloonText">
    <w:name w:val="Balloon Text"/>
    <w:basedOn w:val="Normal"/>
    <w:link w:val="BalloonTextChar"/>
    <w:rsid w:val="00034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43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B905-B2C2-4CCC-A5E0-AFFF452D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GRAEME.EDNIE</dc:creator>
  <cp:keywords/>
  <cp:lastModifiedBy>FUBAR</cp:lastModifiedBy>
  <cp:revision>2</cp:revision>
  <cp:lastPrinted>2016-02-02T09:00:00Z</cp:lastPrinted>
  <dcterms:created xsi:type="dcterms:W3CDTF">2019-11-24T20:34:00Z</dcterms:created>
  <dcterms:modified xsi:type="dcterms:W3CDTF">2019-11-24T20:34:00Z</dcterms:modified>
</cp:coreProperties>
</file>